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D2" w:rsidRDefault="006843D2" w:rsidP="006843D2">
      <w:pPr>
        <w:pBdr>
          <w:left w:val="single" w:sz="12" w:space="10" w:color="7BA0CD"/>
        </w:pBdr>
        <w:rPr>
          <w:i/>
          <w:iCs/>
          <w:color w:val="4F81BD"/>
          <w:sz w:val="28"/>
          <w:szCs w:val="28"/>
        </w:rPr>
      </w:pPr>
      <w:r>
        <w:rPr>
          <w:i/>
          <w:iCs/>
          <w:color w:val="4F81BD"/>
          <w:sz w:val="28"/>
          <w:szCs w:val="28"/>
        </w:rPr>
        <w:t>Итоги он-</w:t>
      </w:r>
      <w:proofErr w:type="spellStart"/>
      <w:r>
        <w:rPr>
          <w:i/>
          <w:iCs/>
          <w:color w:val="4F81BD"/>
          <w:sz w:val="28"/>
          <w:szCs w:val="28"/>
        </w:rPr>
        <w:t>лайн</w:t>
      </w:r>
      <w:proofErr w:type="spellEnd"/>
      <w:r>
        <w:rPr>
          <w:i/>
          <w:iCs/>
          <w:color w:val="4F81BD"/>
          <w:sz w:val="28"/>
          <w:szCs w:val="28"/>
        </w:rPr>
        <w:t xml:space="preserve"> опроса граждан по оценке работы по противодействию коррупции, проведенной в </w:t>
      </w:r>
      <w:proofErr w:type="spellStart"/>
      <w:r>
        <w:rPr>
          <w:i/>
          <w:iCs/>
          <w:color w:val="4F81BD"/>
          <w:sz w:val="28"/>
          <w:szCs w:val="28"/>
        </w:rPr>
        <w:t>Костромастате</w:t>
      </w:r>
      <w:proofErr w:type="spellEnd"/>
      <w:r>
        <w:rPr>
          <w:i/>
          <w:iCs/>
          <w:color w:val="4F81BD"/>
          <w:sz w:val="28"/>
          <w:szCs w:val="28"/>
        </w:rPr>
        <w:t xml:space="preserve"> в 201</w:t>
      </w:r>
      <w:r>
        <w:rPr>
          <w:i/>
          <w:iCs/>
          <w:color w:val="4F81BD"/>
          <w:sz w:val="28"/>
          <w:szCs w:val="28"/>
        </w:rPr>
        <w:t>7</w:t>
      </w:r>
      <w:r>
        <w:rPr>
          <w:i/>
          <w:iCs/>
          <w:color w:val="4F81BD"/>
          <w:sz w:val="28"/>
          <w:szCs w:val="28"/>
        </w:rPr>
        <w:t xml:space="preserve"> году</w:t>
      </w:r>
    </w:p>
    <w:p w:rsidR="006843D2" w:rsidRDefault="006843D2" w:rsidP="006843D2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0194B57" wp14:editId="556C1807">
            <wp:extent cx="4762500" cy="3171825"/>
            <wp:effectExtent l="0" t="0" r="0" b="9525"/>
            <wp:docPr id="2" name="Рисунок 2" descr="http://kostroma.gks.ru/RosstatQuestioning/statisticImage?type=cad&amp;id=94246&amp;qid=94247&amp;startDate=11.05.2017&amp;endDate=29.12.2017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stroma.gks.ru/RosstatQuestioning/statisticImage?type=cad&amp;id=94246&amp;qid=94247&amp;startDate=11.05.2017&amp;endDate=29.12.2017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1498" w:rsidRDefault="006843D2">
      <w:r>
        <w:rPr>
          <w:noProof/>
          <w:lang w:eastAsia="ru-RU"/>
        </w:rPr>
        <w:drawing>
          <wp:inline distT="0" distB="0" distL="0" distR="0">
            <wp:extent cx="4762500" cy="3171825"/>
            <wp:effectExtent l="0" t="0" r="0" b="9525"/>
            <wp:docPr id="1" name="Рисунок 1" descr="http://kostroma.gks.ru/RosstatQuestioning/statisticImage?type=cadc&amp;id=94246&amp;qid=94247&amp;startDate=11.05.2017&amp;endDate=29.12.2017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troma.gks.ru/RosstatQuestioning/statisticImage?type=cadc&amp;id=94246&amp;qid=94247&amp;startDate=11.05.2017&amp;endDate=29.12.2017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D2"/>
    <w:rsid w:val="006843D2"/>
    <w:rsid w:val="00E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А.Н.</dc:creator>
  <cp:lastModifiedBy>Киселев А.Н.</cp:lastModifiedBy>
  <cp:revision>1</cp:revision>
  <dcterms:created xsi:type="dcterms:W3CDTF">2017-12-29T10:22:00Z</dcterms:created>
  <dcterms:modified xsi:type="dcterms:W3CDTF">2017-12-29T10:40:00Z</dcterms:modified>
</cp:coreProperties>
</file>