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D70D65" w:rsidRPr="00D70D65">
        <w:rPr>
          <w:rFonts w:ascii="Times New Roman" w:hAnsi="Times New Roman" w:cs="Times New Roman"/>
          <w:b/>
          <w:sz w:val="32"/>
          <w:szCs w:val="32"/>
        </w:rPr>
        <w:t>2</w:t>
      </w:r>
      <w:r w:rsidR="00A22F17" w:rsidRPr="002B678E">
        <w:rPr>
          <w:rFonts w:ascii="Times New Roman" w:hAnsi="Times New Roman" w:cs="Times New Roman"/>
          <w:b/>
          <w:sz w:val="32"/>
          <w:szCs w:val="32"/>
        </w:rPr>
        <w:t>1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0D65">
        <w:rPr>
          <w:rFonts w:ascii="Times New Roman" w:hAnsi="Times New Roman" w:cs="Times New Roman"/>
          <w:b/>
          <w:sz w:val="32"/>
          <w:szCs w:val="32"/>
        </w:rPr>
        <w:t>феврал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70D65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D70D6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</w:t>
      </w:r>
      <w:r w:rsidR="00380F42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380F4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380F42">
        <w:rPr>
          <w:rFonts w:ascii="Times New Roman" w:hAnsi="Times New Roman" w:cs="Times New Roman"/>
          <w:sz w:val="28"/>
          <w:szCs w:val="28"/>
        </w:rPr>
        <w:t xml:space="preserve"> и урегулирован</w:t>
      </w:r>
      <w:r w:rsidR="002B678E">
        <w:rPr>
          <w:rFonts w:ascii="Times New Roman" w:hAnsi="Times New Roman" w:cs="Times New Roman"/>
          <w:sz w:val="28"/>
          <w:szCs w:val="28"/>
        </w:rPr>
        <w:t>и</w:t>
      </w:r>
      <w:r w:rsidR="00380F42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D70D65">
        <w:rPr>
          <w:rFonts w:ascii="Times New Roman" w:hAnsi="Times New Roman" w:cs="Times New Roman"/>
          <w:sz w:val="28"/>
          <w:szCs w:val="28"/>
        </w:rPr>
        <w:t>рования конфликта интересов от 08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D70D65">
        <w:rPr>
          <w:rFonts w:ascii="Times New Roman" w:hAnsi="Times New Roman" w:cs="Times New Roman"/>
          <w:sz w:val="28"/>
          <w:szCs w:val="28"/>
        </w:rPr>
        <w:t>февраля 2018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E41532">
        <w:rPr>
          <w:rFonts w:ascii="Times New Roman" w:hAnsi="Times New Roman" w:cs="Times New Roman"/>
          <w:sz w:val="28"/>
          <w:szCs w:val="28"/>
        </w:rPr>
        <w:t>дания комиссии №1 от 08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E41532">
        <w:rPr>
          <w:rFonts w:ascii="Times New Roman" w:hAnsi="Times New Roman" w:cs="Times New Roman"/>
          <w:sz w:val="28"/>
          <w:szCs w:val="28"/>
        </w:rPr>
        <w:t>феврал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3E5250" w:rsidRPr="003E5250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04268A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04268A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4268A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AD37A5" w:rsidRPr="00C370D7" w:rsidRDefault="00E41532" w:rsidP="00AD37A5">
      <w:pPr>
        <w:pStyle w:val="2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 w:rsidR="00AD37A5">
        <w:rPr>
          <w:szCs w:val="28"/>
        </w:rPr>
        <w:t xml:space="preserve">Об актуализации </w:t>
      </w:r>
      <w:r w:rsidR="00AD37A5" w:rsidRPr="00C370D7">
        <w:rPr>
          <w:szCs w:val="28"/>
        </w:rPr>
        <w:t>Реестра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AD37A5" w:rsidRPr="00C370D7">
        <w:rPr>
          <w:szCs w:val="28"/>
        </w:rPr>
        <w:t>, об имуществе и обязательствах имущественного характера своих супруги (супр</w:t>
      </w:r>
      <w:r w:rsidR="00AD37A5">
        <w:rPr>
          <w:szCs w:val="28"/>
        </w:rPr>
        <w:t>уга) и несовершеннолетних детей (далее – Реестр должностей).</w:t>
      </w:r>
    </w:p>
    <w:p w:rsidR="00E41532" w:rsidRDefault="00E41532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AD37A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A5">
        <w:rPr>
          <w:rFonts w:ascii="Times New Roman" w:hAnsi="Times New Roman" w:cs="Times New Roman"/>
          <w:sz w:val="28"/>
          <w:szCs w:val="28"/>
        </w:rPr>
        <w:t>Направить рассмотренный и согласованный Комисси</w:t>
      </w:r>
      <w:r>
        <w:rPr>
          <w:rFonts w:ascii="Times New Roman" w:hAnsi="Times New Roman" w:cs="Times New Roman"/>
          <w:sz w:val="28"/>
          <w:szCs w:val="28"/>
        </w:rPr>
        <w:t xml:space="preserve">ей Реестр должностей </w:t>
      </w:r>
      <w:r w:rsidRPr="00AD37A5">
        <w:rPr>
          <w:rFonts w:ascii="Times New Roman" w:hAnsi="Times New Roman" w:cs="Times New Roman"/>
          <w:sz w:val="28"/>
          <w:szCs w:val="28"/>
        </w:rPr>
        <w:t xml:space="preserve"> на утверж</w:t>
      </w:r>
      <w:r w:rsidR="00180901">
        <w:rPr>
          <w:rFonts w:ascii="Times New Roman" w:hAnsi="Times New Roman" w:cs="Times New Roman"/>
          <w:sz w:val="28"/>
          <w:szCs w:val="28"/>
        </w:rPr>
        <w:t xml:space="preserve">дение руководителю </w:t>
      </w:r>
      <w:proofErr w:type="spellStart"/>
      <w:r w:rsidR="0018090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180901">
        <w:rPr>
          <w:rFonts w:ascii="Times New Roman" w:hAnsi="Times New Roman" w:cs="Times New Roman"/>
          <w:sz w:val="28"/>
          <w:szCs w:val="28"/>
        </w:rPr>
        <w:t>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4268A"/>
    <w:rsid w:val="00055CAC"/>
    <w:rsid w:val="000A3724"/>
    <w:rsid w:val="001646CA"/>
    <w:rsid w:val="00180901"/>
    <w:rsid w:val="001A2E89"/>
    <w:rsid w:val="001B39C9"/>
    <w:rsid w:val="00206BE6"/>
    <w:rsid w:val="00250913"/>
    <w:rsid w:val="002B678E"/>
    <w:rsid w:val="002F32CF"/>
    <w:rsid w:val="00380F42"/>
    <w:rsid w:val="003A3598"/>
    <w:rsid w:val="003E5250"/>
    <w:rsid w:val="003F7F8F"/>
    <w:rsid w:val="00452203"/>
    <w:rsid w:val="005A1476"/>
    <w:rsid w:val="006263D2"/>
    <w:rsid w:val="0063020E"/>
    <w:rsid w:val="0063163A"/>
    <w:rsid w:val="00683EE5"/>
    <w:rsid w:val="006E3F5B"/>
    <w:rsid w:val="00796282"/>
    <w:rsid w:val="007B3251"/>
    <w:rsid w:val="00813352"/>
    <w:rsid w:val="00840F22"/>
    <w:rsid w:val="008A5380"/>
    <w:rsid w:val="0096384C"/>
    <w:rsid w:val="00972E0E"/>
    <w:rsid w:val="00A02FB4"/>
    <w:rsid w:val="00A0596A"/>
    <w:rsid w:val="00A22F17"/>
    <w:rsid w:val="00A24DC9"/>
    <w:rsid w:val="00A81258"/>
    <w:rsid w:val="00AA01AB"/>
    <w:rsid w:val="00AD37A5"/>
    <w:rsid w:val="00B954B2"/>
    <w:rsid w:val="00B96FDE"/>
    <w:rsid w:val="00BD257B"/>
    <w:rsid w:val="00BE6783"/>
    <w:rsid w:val="00C07149"/>
    <w:rsid w:val="00D401A7"/>
    <w:rsid w:val="00D70D65"/>
    <w:rsid w:val="00D907EB"/>
    <w:rsid w:val="00DD3372"/>
    <w:rsid w:val="00DF7A97"/>
    <w:rsid w:val="00E41532"/>
    <w:rsid w:val="00FA0885"/>
    <w:rsid w:val="00FA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AD37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D37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14</cp:revision>
  <dcterms:created xsi:type="dcterms:W3CDTF">2018-01-12T08:02:00Z</dcterms:created>
  <dcterms:modified xsi:type="dcterms:W3CDTF">2018-03-22T08:07:00Z</dcterms:modified>
</cp:coreProperties>
</file>