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EE" w:rsidRPr="0046709B" w:rsidRDefault="007639EE" w:rsidP="0046709B">
      <w:pPr>
        <w:spacing w:line="480" w:lineRule="auto"/>
        <w:ind w:firstLine="709"/>
        <w:jc w:val="center"/>
        <w:rPr>
          <w:b/>
          <w:sz w:val="32"/>
          <w:szCs w:val="32"/>
        </w:rPr>
      </w:pPr>
      <w:r w:rsidRPr="0046709B">
        <w:rPr>
          <w:b/>
          <w:sz w:val="32"/>
          <w:szCs w:val="32"/>
        </w:rPr>
        <w:t>Аннотация</w:t>
      </w:r>
    </w:p>
    <w:p w:rsidR="007639EE" w:rsidRDefault="007639EE" w:rsidP="00E1030D">
      <w:pPr>
        <w:spacing w:line="276" w:lineRule="auto"/>
        <w:ind w:firstLine="709"/>
        <w:jc w:val="both"/>
        <w:rPr>
          <w:sz w:val="28"/>
          <w:szCs w:val="28"/>
        </w:rPr>
      </w:pPr>
      <w:r w:rsidRPr="003765D2">
        <w:rPr>
          <w:sz w:val="28"/>
          <w:szCs w:val="28"/>
        </w:rPr>
        <w:t xml:space="preserve">Сплошное </w:t>
      </w:r>
      <w:r>
        <w:rPr>
          <w:sz w:val="28"/>
          <w:szCs w:val="28"/>
        </w:rPr>
        <w:t>статистическое н</w:t>
      </w:r>
      <w:r w:rsidRPr="003765D2">
        <w:rPr>
          <w:sz w:val="28"/>
          <w:szCs w:val="28"/>
        </w:rPr>
        <w:t xml:space="preserve">аблюдение </w:t>
      </w:r>
      <w:r w:rsidR="007C2997">
        <w:rPr>
          <w:sz w:val="28"/>
          <w:szCs w:val="28"/>
        </w:rPr>
        <w:t xml:space="preserve">за деятельностью </w:t>
      </w:r>
      <w:r w:rsidRPr="003765D2">
        <w:rPr>
          <w:sz w:val="28"/>
          <w:szCs w:val="28"/>
        </w:rPr>
        <w:t>субъектов малого и средн</w:t>
      </w:r>
      <w:r>
        <w:rPr>
          <w:sz w:val="28"/>
          <w:szCs w:val="28"/>
        </w:rPr>
        <w:t>его предпринимательства проводилось</w:t>
      </w:r>
      <w:r w:rsidRPr="003765D2">
        <w:rPr>
          <w:sz w:val="28"/>
          <w:szCs w:val="28"/>
        </w:rPr>
        <w:t xml:space="preserve"> в соответствии с законом «О развитии малого и среднего предпринимательства в Российской Федерации» от 24.07.2007 № 209-ФЗ, а также Федеральным планом статистических работ, утвержденным распоряжением Правительства Российской Федерации от 06.05.2008 № 671-р (с дополнениями и изменениями).</w:t>
      </w:r>
    </w:p>
    <w:p w:rsidR="000A2ACC" w:rsidRDefault="003108AA" w:rsidP="00E103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A6A">
        <w:rPr>
          <w:sz w:val="28"/>
          <w:szCs w:val="28"/>
        </w:rPr>
        <w:t>тоги с</w:t>
      </w:r>
      <w:r w:rsidR="003C7A6A" w:rsidRPr="003765D2">
        <w:rPr>
          <w:sz w:val="28"/>
          <w:szCs w:val="28"/>
        </w:rPr>
        <w:t>плошно</w:t>
      </w:r>
      <w:r w:rsidR="003C7A6A">
        <w:rPr>
          <w:sz w:val="28"/>
          <w:szCs w:val="28"/>
        </w:rPr>
        <w:t>го</w:t>
      </w:r>
      <w:r w:rsidR="003C7A6A" w:rsidRPr="003765D2">
        <w:rPr>
          <w:sz w:val="28"/>
          <w:szCs w:val="28"/>
        </w:rPr>
        <w:t xml:space="preserve"> </w:t>
      </w:r>
      <w:r w:rsidR="003C7A6A">
        <w:rPr>
          <w:sz w:val="28"/>
          <w:szCs w:val="28"/>
        </w:rPr>
        <w:t>статистического н</w:t>
      </w:r>
      <w:r w:rsidR="003C7A6A" w:rsidRPr="003765D2">
        <w:rPr>
          <w:sz w:val="28"/>
          <w:szCs w:val="28"/>
        </w:rPr>
        <w:t>аблюдени</w:t>
      </w:r>
      <w:r w:rsidR="003C7A6A">
        <w:rPr>
          <w:sz w:val="28"/>
          <w:szCs w:val="28"/>
        </w:rPr>
        <w:t>я</w:t>
      </w:r>
      <w:r w:rsidR="003C7A6A" w:rsidRPr="003765D2">
        <w:rPr>
          <w:sz w:val="28"/>
          <w:szCs w:val="28"/>
        </w:rPr>
        <w:t xml:space="preserve"> субъектов малого и средн</w:t>
      </w:r>
      <w:r w:rsidR="003C7A6A">
        <w:rPr>
          <w:sz w:val="28"/>
          <w:szCs w:val="28"/>
        </w:rPr>
        <w:t xml:space="preserve">его предпринимательства </w:t>
      </w:r>
      <w:r w:rsidR="000A2ACC">
        <w:rPr>
          <w:sz w:val="28"/>
          <w:szCs w:val="28"/>
        </w:rPr>
        <w:t xml:space="preserve">за </w:t>
      </w:r>
      <w:r w:rsidR="00782607">
        <w:rPr>
          <w:sz w:val="28"/>
          <w:szCs w:val="28"/>
        </w:rPr>
        <w:t>20</w:t>
      </w:r>
      <w:r w:rsidR="00E75772">
        <w:rPr>
          <w:sz w:val="28"/>
          <w:szCs w:val="28"/>
        </w:rPr>
        <w:t>20</w:t>
      </w:r>
      <w:r w:rsidR="00782607">
        <w:rPr>
          <w:sz w:val="28"/>
          <w:szCs w:val="28"/>
        </w:rPr>
        <w:t xml:space="preserve"> год </w:t>
      </w:r>
      <w:r w:rsidR="000A2ACC">
        <w:rPr>
          <w:sz w:val="28"/>
          <w:szCs w:val="28"/>
        </w:rPr>
        <w:t xml:space="preserve">состоят из </w:t>
      </w:r>
      <w:r w:rsidR="00CE771F">
        <w:rPr>
          <w:sz w:val="28"/>
          <w:szCs w:val="28"/>
        </w:rPr>
        <w:t>четырех</w:t>
      </w:r>
      <w:r w:rsidR="000A2ACC">
        <w:rPr>
          <w:sz w:val="28"/>
          <w:szCs w:val="28"/>
        </w:rPr>
        <w:t xml:space="preserve"> частей:</w:t>
      </w:r>
    </w:p>
    <w:p w:rsidR="00FF44B0" w:rsidRDefault="004605DD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4605DD">
        <w:rPr>
          <w:b/>
          <w:sz w:val="28"/>
          <w:szCs w:val="28"/>
        </w:rPr>
        <w:t xml:space="preserve">Часть </w:t>
      </w:r>
      <w:r w:rsidR="00320511">
        <w:rPr>
          <w:b/>
          <w:sz w:val="28"/>
          <w:szCs w:val="28"/>
        </w:rPr>
        <w:t>1</w:t>
      </w:r>
      <w:r w:rsidRPr="004605DD">
        <w:rPr>
          <w:b/>
          <w:sz w:val="28"/>
          <w:szCs w:val="28"/>
        </w:rPr>
        <w:t>.</w:t>
      </w:r>
      <w:r w:rsidR="00782607" w:rsidRPr="004605DD">
        <w:rPr>
          <w:b/>
          <w:sz w:val="28"/>
          <w:szCs w:val="28"/>
        </w:rPr>
        <w:t xml:space="preserve"> </w:t>
      </w:r>
      <w:proofErr w:type="gramStart"/>
      <w:r w:rsidR="0046709B">
        <w:rPr>
          <w:b/>
          <w:sz w:val="28"/>
          <w:szCs w:val="28"/>
        </w:rPr>
        <w:t>«</w:t>
      </w:r>
      <w:r w:rsidR="0087714E" w:rsidRPr="008F5907">
        <w:rPr>
          <w:b/>
          <w:sz w:val="28"/>
          <w:szCs w:val="28"/>
        </w:rPr>
        <w:t>Юридические лица</w:t>
      </w:r>
      <w:r w:rsidR="0046709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7714E">
        <w:rPr>
          <w:sz w:val="28"/>
          <w:szCs w:val="28"/>
        </w:rPr>
        <w:t xml:space="preserve">содержит основные показатели деятельности </w:t>
      </w:r>
      <w:r w:rsidR="0087714E" w:rsidRPr="004605DD">
        <w:rPr>
          <w:sz w:val="28"/>
          <w:szCs w:val="28"/>
        </w:rPr>
        <w:t xml:space="preserve">юридических лиц </w:t>
      </w:r>
      <w:r w:rsidR="0087714E">
        <w:rPr>
          <w:sz w:val="28"/>
          <w:szCs w:val="28"/>
        </w:rPr>
        <w:t>- субъектов малого и  среднего предпринимательства</w:t>
      </w:r>
      <w:r w:rsidR="00E75772" w:rsidRPr="00E75772">
        <w:rPr>
          <w:sz w:val="28"/>
          <w:szCs w:val="28"/>
        </w:rPr>
        <w:t xml:space="preserve"> </w:t>
      </w:r>
      <w:r w:rsidR="00E75772">
        <w:rPr>
          <w:sz w:val="28"/>
          <w:szCs w:val="28"/>
        </w:rPr>
        <w:t xml:space="preserve">в разбивке </w:t>
      </w:r>
      <w:r w:rsidR="00E75772" w:rsidRPr="004605DD">
        <w:rPr>
          <w:sz w:val="28"/>
          <w:szCs w:val="28"/>
        </w:rPr>
        <w:t>по категориям предприятий (средние, малые, микро)</w:t>
      </w:r>
      <w:r w:rsidR="0087714E">
        <w:rPr>
          <w:sz w:val="28"/>
          <w:szCs w:val="28"/>
        </w:rPr>
        <w:t xml:space="preserve">: </w:t>
      </w:r>
      <w:r w:rsidR="0087714E" w:rsidRPr="000A2ACC">
        <w:rPr>
          <w:sz w:val="28"/>
          <w:szCs w:val="28"/>
        </w:rPr>
        <w:t xml:space="preserve">число </w:t>
      </w:r>
      <w:r w:rsidR="003029C3">
        <w:rPr>
          <w:sz w:val="28"/>
          <w:szCs w:val="28"/>
        </w:rPr>
        <w:t>предприятий</w:t>
      </w:r>
      <w:r w:rsidR="0087714E">
        <w:rPr>
          <w:sz w:val="28"/>
          <w:szCs w:val="28"/>
        </w:rPr>
        <w:t>, осуществлявших деятельность в 20</w:t>
      </w:r>
      <w:r w:rsidR="00E75772">
        <w:rPr>
          <w:sz w:val="28"/>
          <w:szCs w:val="28"/>
        </w:rPr>
        <w:t>20</w:t>
      </w:r>
      <w:r w:rsidR="0087714E">
        <w:rPr>
          <w:sz w:val="28"/>
          <w:szCs w:val="28"/>
        </w:rPr>
        <w:t xml:space="preserve"> году</w:t>
      </w:r>
      <w:r w:rsidR="0087714E" w:rsidRPr="000A2ACC">
        <w:rPr>
          <w:sz w:val="28"/>
          <w:szCs w:val="28"/>
        </w:rPr>
        <w:t xml:space="preserve">, </w:t>
      </w:r>
      <w:r w:rsidR="00E75772">
        <w:rPr>
          <w:sz w:val="28"/>
          <w:szCs w:val="28"/>
        </w:rPr>
        <w:t>численность работников</w:t>
      </w:r>
      <w:r w:rsidR="0087714E" w:rsidRPr="000A2ACC">
        <w:rPr>
          <w:sz w:val="28"/>
          <w:szCs w:val="28"/>
        </w:rPr>
        <w:t xml:space="preserve">, </w:t>
      </w:r>
      <w:r w:rsidR="0087714E">
        <w:rPr>
          <w:sz w:val="28"/>
          <w:szCs w:val="28"/>
        </w:rPr>
        <w:t xml:space="preserve">заработная плата работников, </w:t>
      </w:r>
      <w:r w:rsidR="0087714E" w:rsidRPr="000A2ACC">
        <w:rPr>
          <w:sz w:val="28"/>
          <w:szCs w:val="28"/>
        </w:rPr>
        <w:t>выручка от реализации товаров (работ, услуг)</w:t>
      </w:r>
      <w:r w:rsidR="0087714E">
        <w:rPr>
          <w:sz w:val="28"/>
          <w:szCs w:val="28"/>
        </w:rPr>
        <w:t xml:space="preserve"> (без НДС</w:t>
      </w:r>
      <w:r w:rsidR="0087714E" w:rsidRPr="000A2ACC">
        <w:rPr>
          <w:sz w:val="28"/>
          <w:szCs w:val="28"/>
        </w:rPr>
        <w:t xml:space="preserve">, </w:t>
      </w:r>
      <w:r w:rsidR="0087714E">
        <w:rPr>
          <w:sz w:val="28"/>
          <w:szCs w:val="28"/>
        </w:rPr>
        <w:t>акцизов и других аналогичных обязательных платежей)</w:t>
      </w:r>
      <w:r w:rsidR="0087714E" w:rsidRPr="000A2ACC">
        <w:rPr>
          <w:sz w:val="28"/>
          <w:szCs w:val="28"/>
        </w:rPr>
        <w:t xml:space="preserve">, </w:t>
      </w:r>
      <w:r w:rsidR="003029C3">
        <w:rPr>
          <w:sz w:val="28"/>
          <w:szCs w:val="28"/>
        </w:rPr>
        <w:t xml:space="preserve">наличие </w:t>
      </w:r>
      <w:r w:rsidR="0087714E" w:rsidRPr="000A2ACC">
        <w:rPr>
          <w:sz w:val="28"/>
          <w:szCs w:val="28"/>
        </w:rPr>
        <w:t>основны</w:t>
      </w:r>
      <w:r w:rsidR="003029C3">
        <w:rPr>
          <w:sz w:val="28"/>
          <w:szCs w:val="28"/>
        </w:rPr>
        <w:t>х</w:t>
      </w:r>
      <w:r w:rsidR="0087714E" w:rsidRPr="000A2ACC">
        <w:rPr>
          <w:sz w:val="28"/>
          <w:szCs w:val="28"/>
        </w:rPr>
        <w:t xml:space="preserve"> фонд</w:t>
      </w:r>
      <w:r w:rsidR="003029C3">
        <w:rPr>
          <w:sz w:val="28"/>
          <w:szCs w:val="28"/>
        </w:rPr>
        <w:t>ов</w:t>
      </w:r>
      <w:r w:rsidR="0087714E" w:rsidRPr="000A2ACC">
        <w:rPr>
          <w:sz w:val="28"/>
          <w:szCs w:val="28"/>
        </w:rPr>
        <w:t xml:space="preserve"> по полной учетной </w:t>
      </w:r>
      <w:r w:rsidR="00E75772">
        <w:rPr>
          <w:sz w:val="28"/>
          <w:szCs w:val="28"/>
        </w:rPr>
        <w:t xml:space="preserve">и остаточной </w:t>
      </w:r>
      <w:r w:rsidR="0087714E" w:rsidRPr="000A2ACC">
        <w:rPr>
          <w:sz w:val="28"/>
          <w:szCs w:val="28"/>
        </w:rPr>
        <w:t>стоимости на конец года</w:t>
      </w:r>
      <w:r w:rsidR="00E75772">
        <w:rPr>
          <w:sz w:val="28"/>
          <w:szCs w:val="28"/>
        </w:rPr>
        <w:t xml:space="preserve"> в</w:t>
      </w:r>
      <w:proofErr w:type="gramEnd"/>
      <w:r w:rsidR="00E75772">
        <w:rPr>
          <w:sz w:val="28"/>
          <w:szCs w:val="28"/>
        </w:rPr>
        <w:t xml:space="preserve"> </w:t>
      </w:r>
      <w:proofErr w:type="gramStart"/>
      <w:r w:rsidR="00E75772">
        <w:rPr>
          <w:sz w:val="28"/>
          <w:szCs w:val="28"/>
        </w:rPr>
        <w:t>разрезе</w:t>
      </w:r>
      <w:proofErr w:type="gramEnd"/>
      <w:r w:rsidR="00E75772">
        <w:rPr>
          <w:sz w:val="28"/>
          <w:szCs w:val="28"/>
        </w:rPr>
        <w:t xml:space="preserve"> видов основных средств</w:t>
      </w:r>
      <w:r w:rsidR="0087714E" w:rsidRPr="000A2ACC">
        <w:rPr>
          <w:sz w:val="28"/>
          <w:szCs w:val="28"/>
        </w:rPr>
        <w:t>, информация о произведенных инвестициях в основной капитал</w:t>
      </w:r>
      <w:r w:rsidR="00FF44B0">
        <w:rPr>
          <w:sz w:val="28"/>
          <w:szCs w:val="28"/>
        </w:rPr>
        <w:t>.</w:t>
      </w:r>
      <w:r w:rsidR="0087714E" w:rsidRPr="004605DD">
        <w:rPr>
          <w:sz w:val="28"/>
          <w:szCs w:val="28"/>
        </w:rPr>
        <w:t xml:space="preserve"> </w:t>
      </w:r>
    </w:p>
    <w:p w:rsidR="00FF44B0" w:rsidRDefault="007C2997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юридическим лицам представлена </w:t>
      </w:r>
      <w:r w:rsidR="00FF44B0" w:rsidRPr="004605DD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</w:t>
      </w:r>
      <w:r w:rsidR="00FF44B0" w:rsidRPr="004605DD">
        <w:rPr>
          <w:sz w:val="28"/>
          <w:szCs w:val="28"/>
        </w:rPr>
        <w:t xml:space="preserve"> </w:t>
      </w:r>
      <w:proofErr w:type="gramStart"/>
      <w:r w:rsidR="00FF44B0" w:rsidRPr="004605DD">
        <w:rPr>
          <w:sz w:val="28"/>
          <w:szCs w:val="28"/>
        </w:rPr>
        <w:t>разрезах</w:t>
      </w:r>
      <w:proofErr w:type="gramEnd"/>
      <w:r>
        <w:rPr>
          <w:sz w:val="28"/>
          <w:szCs w:val="28"/>
        </w:rPr>
        <w:t>:</w:t>
      </w:r>
      <w:r w:rsidR="00FF44B0" w:rsidRPr="000A2ACC">
        <w:rPr>
          <w:sz w:val="28"/>
          <w:szCs w:val="28"/>
        </w:rPr>
        <w:t xml:space="preserve"> по видам экономической деятельности, </w:t>
      </w:r>
      <w:r w:rsidR="00FF44B0">
        <w:rPr>
          <w:sz w:val="28"/>
          <w:szCs w:val="28"/>
        </w:rPr>
        <w:t>по формам собственности, по организа</w:t>
      </w:r>
      <w:r w:rsidR="00E75772">
        <w:rPr>
          <w:sz w:val="28"/>
          <w:szCs w:val="28"/>
        </w:rPr>
        <w:t>ционно-правовым формам</w:t>
      </w:r>
      <w:r w:rsidR="00FF44B0">
        <w:rPr>
          <w:sz w:val="28"/>
          <w:szCs w:val="28"/>
        </w:rPr>
        <w:t>.</w:t>
      </w:r>
    </w:p>
    <w:p w:rsidR="009335B2" w:rsidRDefault="00320511" w:rsidP="0032051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F5907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.«</w:t>
      </w:r>
      <w:r w:rsidRPr="0087714E">
        <w:rPr>
          <w:b/>
          <w:sz w:val="28"/>
          <w:szCs w:val="28"/>
        </w:rPr>
        <w:t xml:space="preserve"> </w:t>
      </w:r>
      <w:r w:rsidRPr="004605DD">
        <w:rPr>
          <w:b/>
          <w:sz w:val="28"/>
          <w:szCs w:val="28"/>
        </w:rPr>
        <w:t>Индивидуальные предприниматели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содержит</w:t>
      </w:r>
      <w:r w:rsidRPr="000A2ACC">
        <w:rPr>
          <w:sz w:val="28"/>
          <w:szCs w:val="28"/>
        </w:rPr>
        <w:t xml:space="preserve"> основные показатели, характеризующие деятельность </w:t>
      </w:r>
      <w:r w:rsidR="00E75772">
        <w:rPr>
          <w:sz w:val="28"/>
          <w:szCs w:val="28"/>
        </w:rPr>
        <w:t>индивидуальных предпринимателей</w:t>
      </w:r>
      <w:r w:rsidR="009335B2">
        <w:rPr>
          <w:sz w:val="28"/>
          <w:szCs w:val="28"/>
        </w:rPr>
        <w:t xml:space="preserve"> в разбивке по категориям (крупные, средние, малые, микро)</w:t>
      </w:r>
      <w:r>
        <w:rPr>
          <w:sz w:val="28"/>
          <w:szCs w:val="28"/>
        </w:rPr>
        <w:t>: численность</w:t>
      </w:r>
      <w:r w:rsidRPr="000A2AC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="009335B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осуществлявших деятельность в 20</w:t>
      </w:r>
      <w:r w:rsidR="00E23AB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0A2A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35B2">
        <w:rPr>
          <w:sz w:val="28"/>
          <w:szCs w:val="28"/>
        </w:rPr>
        <w:t>численность работников</w:t>
      </w:r>
      <w:r>
        <w:rPr>
          <w:sz w:val="28"/>
          <w:szCs w:val="28"/>
        </w:rPr>
        <w:t xml:space="preserve">, </w:t>
      </w:r>
      <w:r w:rsidRPr="000A2ACC">
        <w:rPr>
          <w:sz w:val="28"/>
          <w:szCs w:val="28"/>
        </w:rPr>
        <w:t>выручка от реализации товаров (работ, услуг)</w:t>
      </w:r>
      <w:r>
        <w:rPr>
          <w:sz w:val="28"/>
          <w:szCs w:val="28"/>
        </w:rPr>
        <w:t xml:space="preserve"> (с учетом НДС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акцизов и других аналогичных обязательных платежей), наличие </w:t>
      </w:r>
      <w:r w:rsidRPr="000A2ACC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0A2ACC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0A2ACC">
        <w:rPr>
          <w:sz w:val="28"/>
          <w:szCs w:val="28"/>
        </w:rPr>
        <w:t xml:space="preserve"> по полной учетной стоимости на конец года, информация о произведенных инвестициях в основной</w:t>
      </w:r>
      <w:proofErr w:type="gramEnd"/>
      <w:r w:rsidRPr="000A2ACC">
        <w:rPr>
          <w:sz w:val="28"/>
          <w:szCs w:val="28"/>
        </w:rPr>
        <w:t xml:space="preserve"> капитал</w:t>
      </w:r>
      <w:r>
        <w:rPr>
          <w:sz w:val="28"/>
          <w:szCs w:val="28"/>
        </w:rPr>
        <w:t xml:space="preserve">. </w:t>
      </w:r>
    </w:p>
    <w:p w:rsidR="00320511" w:rsidRDefault="00320511" w:rsidP="0032051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индивидуальным предпринимателям представлена </w:t>
      </w:r>
      <w:r w:rsidRPr="004605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следующих </w:t>
      </w:r>
      <w:proofErr w:type="gramStart"/>
      <w:r w:rsidRPr="004605DD">
        <w:rPr>
          <w:sz w:val="28"/>
          <w:szCs w:val="28"/>
        </w:rPr>
        <w:t>разрезах</w:t>
      </w:r>
      <w:proofErr w:type="gramEnd"/>
      <w:r>
        <w:rPr>
          <w:sz w:val="28"/>
          <w:szCs w:val="28"/>
        </w:rPr>
        <w:t>:</w:t>
      </w:r>
      <w:r w:rsidRPr="000A2ACC">
        <w:rPr>
          <w:sz w:val="28"/>
          <w:szCs w:val="28"/>
        </w:rPr>
        <w:t xml:space="preserve"> по видам экономической деятельности, </w:t>
      </w:r>
      <w:r>
        <w:rPr>
          <w:sz w:val="28"/>
          <w:szCs w:val="28"/>
        </w:rPr>
        <w:t xml:space="preserve">по </w:t>
      </w:r>
      <w:r w:rsidR="009335B2">
        <w:rPr>
          <w:sz w:val="28"/>
          <w:szCs w:val="28"/>
        </w:rPr>
        <w:t>организационно-правовым формам</w:t>
      </w:r>
      <w:r>
        <w:rPr>
          <w:sz w:val="28"/>
          <w:szCs w:val="28"/>
        </w:rPr>
        <w:t>.</w:t>
      </w:r>
    </w:p>
    <w:p w:rsidR="00CE771F" w:rsidRDefault="00CE771F" w:rsidP="00CE77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4605DD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3</w:t>
      </w:r>
      <w:r w:rsidRPr="004605DD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«</w:t>
      </w:r>
      <w:r w:rsidRPr="008F5907">
        <w:rPr>
          <w:b/>
          <w:sz w:val="28"/>
          <w:szCs w:val="28"/>
        </w:rPr>
        <w:t>Юридические лица</w:t>
      </w:r>
      <w:r>
        <w:rPr>
          <w:b/>
          <w:sz w:val="28"/>
          <w:szCs w:val="28"/>
        </w:rPr>
        <w:t xml:space="preserve"> по муниципальным образованиям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содержит основные показатели деятельности </w:t>
      </w:r>
      <w:r w:rsidRPr="004605DD">
        <w:rPr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>- субъектов малого и  среднего предпринимательства</w:t>
      </w:r>
      <w:r w:rsidRPr="00E75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разбивке </w:t>
      </w:r>
      <w:r w:rsidRPr="004605DD">
        <w:rPr>
          <w:sz w:val="28"/>
          <w:szCs w:val="28"/>
        </w:rPr>
        <w:t>по категориям предприятий (средние, малые, микро)</w:t>
      </w:r>
      <w:r>
        <w:rPr>
          <w:sz w:val="28"/>
          <w:szCs w:val="28"/>
        </w:rPr>
        <w:t xml:space="preserve">: </w:t>
      </w:r>
      <w:r w:rsidRPr="000A2ACC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предприятий, осуществлявших </w:t>
      </w:r>
      <w:r>
        <w:rPr>
          <w:sz w:val="28"/>
          <w:szCs w:val="28"/>
        </w:rPr>
        <w:lastRenderedPageBreak/>
        <w:t>деятельность в 2020 году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>численность работников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заработная плата работников, </w:t>
      </w:r>
      <w:r w:rsidRPr="000A2ACC">
        <w:rPr>
          <w:sz w:val="28"/>
          <w:szCs w:val="28"/>
        </w:rPr>
        <w:t>выручка от реализации товаров (работ, услуг)</w:t>
      </w:r>
      <w:r>
        <w:rPr>
          <w:sz w:val="28"/>
          <w:szCs w:val="28"/>
        </w:rPr>
        <w:t xml:space="preserve"> (без НДС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>акцизов и других аналогичных обязательных платежей)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наличие </w:t>
      </w:r>
      <w:r w:rsidRPr="000A2ACC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0A2ACC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0A2ACC">
        <w:rPr>
          <w:sz w:val="28"/>
          <w:szCs w:val="28"/>
        </w:rPr>
        <w:t xml:space="preserve"> по полной учетной </w:t>
      </w:r>
      <w:r>
        <w:rPr>
          <w:sz w:val="28"/>
          <w:szCs w:val="28"/>
        </w:rPr>
        <w:t xml:space="preserve">и остаточной </w:t>
      </w:r>
      <w:r w:rsidRPr="000A2ACC">
        <w:rPr>
          <w:sz w:val="28"/>
          <w:szCs w:val="28"/>
        </w:rPr>
        <w:t>стоимости на</w:t>
      </w:r>
      <w:proofErr w:type="gramEnd"/>
      <w:r w:rsidRPr="000A2ACC">
        <w:rPr>
          <w:sz w:val="28"/>
          <w:szCs w:val="28"/>
        </w:rPr>
        <w:t xml:space="preserve"> конец года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разрезе</w:t>
      </w:r>
      <w:proofErr w:type="gramEnd"/>
      <w:r>
        <w:rPr>
          <w:sz w:val="28"/>
          <w:szCs w:val="28"/>
        </w:rPr>
        <w:t xml:space="preserve"> видов основных средств</w:t>
      </w:r>
      <w:r w:rsidRPr="000A2ACC">
        <w:rPr>
          <w:sz w:val="28"/>
          <w:szCs w:val="28"/>
        </w:rPr>
        <w:t>, информация о произведенных инвестициях в основной капитал</w:t>
      </w:r>
      <w:r>
        <w:rPr>
          <w:sz w:val="28"/>
          <w:szCs w:val="28"/>
        </w:rPr>
        <w:t>.</w:t>
      </w:r>
      <w:r w:rsidRPr="004605DD">
        <w:rPr>
          <w:sz w:val="28"/>
          <w:szCs w:val="28"/>
        </w:rPr>
        <w:t xml:space="preserve"> </w:t>
      </w:r>
    </w:p>
    <w:p w:rsidR="00CE771F" w:rsidRDefault="00CE771F" w:rsidP="00CE77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юридическим лицам представлена </w:t>
      </w:r>
      <w:r w:rsidRPr="004605DD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</w:t>
      </w:r>
      <w:r w:rsidRPr="004605DD">
        <w:rPr>
          <w:sz w:val="28"/>
          <w:szCs w:val="28"/>
        </w:rPr>
        <w:t xml:space="preserve"> </w:t>
      </w:r>
      <w:proofErr w:type="gramStart"/>
      <w:r w:rsidRPr="004605DD">
        <w:rPr>
          <w:sz w:val="28"/>
          <w:szCs w:val="28"/>
        </w:rPr>
        <w:t>разрезах</w:t>
      </w:r>
      <w:proofErr w:type="gramEnd"/>
      <w:r>
        <w:rPr>
          <w:sz w:val="28"/>
          <w:szCs w:val="28"/>
        </w:rPr>
        <w:t xml:space="preserve"> по Костромской области</w:t>
      </w:r>
      <w:r>
        <w:rPr>
          <w:sz w:val="28"/>
          <w:szCs w:val="28"/>
        </w:rPr>
        <w:t>:</w:t>
      </w:r>
      <w:r w:rsidRPr="000A2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муниципальным образованиям, </w:t>
      </w:r>
      <w:r w:rsidRPr="000A2ACC">
        <w:rPr>
          <w:sz w:val="28"/>
          <w:szCs w:val="28"/>
        </w:rPr>
        <w:t>по видам экономической деятельности</w:t>
      </w:r>
      <w:r>
        <w:rPr>
          <w:sz w:val="28"/>
          <w:szCs w:val="28"/>
        </w:rPr>
        <w:t>.</w:t>
      </w:r>
    </w:p>
    <w:p w:rsidR="00CE771F" w:rsidRDefault="00CE771F" w:rsidP="00CE77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F5907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.«</w:t>
      </w:r>
      <w:r w:rsidRPr="0087714E">
        <w:rPr>
          <w:b/>
          <w:sz w:val="28"/>
          <w:szCs w:val="28"/>
        </w:rPr>
        <w:t xml:space="preserve"> </w:t>
      </w:r>
      <w:r w:rsidRPr="004605DD">
        <w:rPr>
          <w:b/>
          <w:sz w:val="28"/>
          <w:szCs w:val="28"/>
        </w:rPr>
        <w:t>Индивидуальные предприниматели</w:t>
      </w:r>
      <w:r>
        <w:rPr>
          <w:b/>
          <w:sz w:val="28"/>
          <w:szCs w:val="28"/>
        </w:rPr>
        <w:t xml:space="preserve"> по муниципальным образованиям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содержит</w:t>
      </w:r>
      <w:r w:rsidRPr="000A2ACC">
        <w:rPr>
          <w:sz w:val="28"/>
          <w:szCs w:val="28"/>
        </w:rPr>
        <w:t xml:space="preserve"> основные показатели, характеризующие деятельность </w:t>
      </w:r>
      <w:r>
        <w:rPr>
          <w:sz w:val="28"/>
          <w:szCs w:val="28"/>
        </w:rPr>
        <w:t>индивидуальных предпринимателей в разбивке по категориям (</w:t>
      </w:r>
      <w:r>
        <w:rPr>
          <w:sz w:val="28"/>
          <w:szCs w:val="28"/>
        </w:rPr>
        <w:t>все типы</w:t>
      </w:r>
      <w:r>
        <w:rPr>
          <w:sz w:val="28"/>
          <w:szCs w:val="28"/>
        </w:rPr>
        <w:t>, малые, микро): численность</w:t>
      </w:r>
      <w:r w:rsidRPr="000A2AC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предпринимателей, осуществлявших деятельность в 2020 году</w:t>
      </w:r>
      <w:r w:rsidRPr="000A2ACC">
        <w:rPr>
          <w:sz w:val="28"/>
          <w:szCs w:val="28"/>
        </w:rPr>
        <w:t>,</w:t>
      </w:r>
      <w:r>
        <w:rPr>
          <w:sz w:val="28"/>
          <w:szCs w:val="28"/>
        </w:rPr>
        <w:t xml:space="preserve"> численность работников, </w:t>
      </w:r>
      <w:r w:rsidRPr="000A2ACC">
        <w:rPr>
          <w:sz w:val="28"/>
          <w:szCs w:val="28"/>
        </w:rPr>
        <w:t>выручка от реализации товаров (работ, услуг)</w:t>
      </w:r>
      <w:r>
        <w:rPr>
          <w:sz w:val="28"/>
          <w:szCs w:val="28"/>
        </w:rPr>
        <w:t xml:space="preserve"> (с учетом НДС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акцизов и других аналогичных обязательных платежей), наличие </w:t>
      </w:r>
      <w:r w:rsidRPr="000A2ACC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0A2ACC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0A2ACC">
        <w:rPr>
          <w:sz w:val="28"/>
          <w:szCs w:val="28"/>
        </w:rPr>
        <w:t xml:space="preserve"> по полной учетной стоимости на конец года, информация о произведенных</w:t>
      </w:r>
      <w:proofErr w:type="gramEnd"/>
      <w:r w:rsidRPr="000A2ACC">
        <w:rPr>
          <w:sz w:val="28"/>
          <w:szCs w:val="28"/>
        </w:rPr>
        <w:t xml:space="preserve"> </w:t>
      </w:r>
      <w:proofErr w:type="gramStart"/>
      <w:r w:rsidRPr="000A2ACC">
        <w:rPr>
          <w:sz w:val="28"/>
          <w:szCs w:val="28"/>
        </w:rPr>
        <w:t>инвестициях</w:t>
      </w:r>
      <w:proofErr w:type="gramEnd"/>
      <w:r w:rsidRPr="000A2ACC">
        <w:rPr>
          <w:sz w:val="28"/>
          <w:szCs w:val="28"/>
        </w:rPr>
        <w:t xml:space="preserve"> в основной капитал</w:t>
      </w:r>
      <w:r>
        <w:rPr>
          <w:sz w:val="28"/>
          <w:szCs w:val="28"/>
        </w:rPr>
        <w:t xml:space="preserve">. </w:t>
      </w:r>
    </w:p>
    <w:p w:rsidR="00CE771F" w:rsidRDefault="00CE771F" w:rsidP="00CE77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индивидуальным предпринимателям представлена </w:t>
      </w:r>
      <w:r w:rsidRPr="004605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следующих </w:t>
      </w:r>
      <w:r w:rsidRPr="004605DD">
        <w:rPr>
          <w:sz w:val="28"/>
          <w:szCs w:val="28"/>
        </w:rPr>
        <w:t>разрезах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Костромской области</w:t>
      </w:r>
      <w:r>
        <w:rPr>
          <w:sz w:val="28"/>
          <w:szCs w:val="28"/>
        </w:rPr>
        <w:t>:</w:t>
      </w:r>
      <w:r w:rsidRPr="000A2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муниципальным образованиям, </w:t>
      </w:r>
      <w:r w:rsidRPr="000A2ACC">
        <w:rPr>
          <w:sz w:val="28"/>
          <w:szCs w:val="28"/>
        </w:rPr>
        <w:t>по видам экономической деятельности</w:t>
      </w:r>
      <w:r>
        <w:rPr>
          <w:sz w:val="28"/>
          <w:szCs w:val="28"/>
        </w:rPr>
        <w:t>.</w:t>
      </w:r>
    </w:p>
    <w:p w:rsidR="00CE771F" w:rsidRDefault="00CE771F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3C7A6A" w:rsidRDefault="00D95058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8B2AFF">
        <w:rPr>
          <w:sz w:val="28"/>
          <w:szCs w:val="28"/>
        </w:rPr>
        <w:t xml:space="preserve">тоги </w:t>
      </w:r>
      <w:r w:rsidR="007C2997">
        <w:rPr>
          <w:sz w:val="28"/>
          <w:szCs w:val="28"/>
        </w:rPr>
        <w:t xml:space="preserve">сплошного наблюдения за деятельностью субъектов малого и среднего предпринимательства </w:t>
      </w:r>
      <w:r w:rsidR="008B2AFF">
        <w:rPr>
          <w:sz w:val="28"/>
          <w:szCs w:val="28"/>
        </w:rPr>
        <w:t xml:space="preserve">сформированы на основании информации, представленной респондентами - юридическими лицами и </w:t>
      </w:r>
      <w:r w:rsidR="007C2997">
        <w:rPr>
          <w:sz w:val="28"/>
          <w:szCs w:val="28"/>
        </w:rPr>
        <w:t>индивидуальными предпринимателями</w:t>
      </w:r>
      <w:r w:rsidR="008B2AFF">
        <w:rPr>
          <w:sz w:val="28"/>
          <w:szCs w:val="28"/>
        </w:rPr>
        <w:t xml:space="preserve"> и не содержат сведения о</w:t>
      </w:r>
      <w:r w:rsidR="007D69FC">
        <w:rPr>
          <w:sz w:val="28"/>
          <w:szCs w:val="28"/>
        </w:rPr>
        <w:t>б</w:t>
      </w:r>
      <w:r w:rsidR="008B2AFF">
        <w:rPr>
          <w:sz w:val="28"/>
          <w:szCs w:val="28"/>
        </w:rPr>
        <w:t xml:space="preserve"> их неформальной деятельности.</w:t>
      </w:r>
    </w:p>
    <w:p w:rsidR="00DF3732" w:rsidRPr="000A2ACC" w:rsidRDefault="00DF3732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сформированы по территориям фактического осуществления деятельности</w:t>
      </w:r>
      <w:r w:rsidR="007D69FC">
        <w:rPr>
          <w:sz w:val="28"/>
          <w:szCs w:val="28"/>
        </w:rPr>
        <w:t xml:space="preserve"> хозяйствующих субъектов, по основному </w:t>
      </w:r>
      <w:r w:rsidR="009335B2">
        <w:rPr>
          <w:sz w:val="28"/>
          <w:szCs w:val="28"/>
        </w:rPr>
        <w:t xml:space="preserve">фактическому </w:t>
      </w:r>
      <w:r w:rsidR="007D69FC">
        <w:rPr>
          <w:sz w:val="28"/>
          <w:szCs w:val="28"/>
        </w:rPr>
        <w:t xml:space="preserve">виду экономической деятельности предприятий и индивидуальных предпринимателей в соответствии с Общероссийским классификатором видов экономической деятельности </w:t>
      </w:r>
      <w:r w:rsidR="009335B2" w:rsidRPr="009335B2">
        <w:t xml:space="preserve"> </w:t>
      </w:r>
      <w:r w:rsidR="009335B2">
        <w:t>(</w:t>
      </w:r>
      <w:r w:rsidR="009335B2" w:rsidRPr="009335B2">
        <w:rPr>
          <w:sz w:val="28"/>
          <w:szCs w:val="28"/>
        </w:rPr>
        <w:t>ОКВЭД2) ОК 029-2014 (КДЕС</w:t>
      </w:r>
      <w:proofErr w:type="gramStart"/>
      <w:r w:rsidR="009335B2" w:rsidRPr="009335B2">
        <w:rPr>
          <w:sz w:val="28"/>
          <w:szCs w:val="28"/>
        </w:rPr>
        <w:t xml:space="preserve"> Р</w:t>
      </w:r>
      <w:proofErr w:type="gramEnd"/>
      <w:r w:rsidR="009335B2" w:rsidRPr="009335B2">
        <w:rPr>
          <w:sz w:val="28"/>
          <w:szCs w:val="28"/>
        </w:rPr>
        <w:t>ед.2</w:t>
      </w:r>
      <w:r w:rsidR="009335B2">
        <w:rPr>
          <w:sz w:val="28"/>
          <w:szCs w:val="28"/>
        </w:rPr>
        <w:t>).</w:t>
      </w:r>
    </w:p>
    <w:p w:rsidR="008B2AFF" w:rsidRPr="008B2AFF" w:rsidRDefault="008B2AFF" w:rsidP="00E1030D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</w:t>
      </w:r>
      <w:r w:rsidRPr="008B2AFF">
        <w:rPr>
          <w:sz w:val="28"/>
          <w:szCs w:val="28"/>
        </w:rPr>
        <w:t>оказател</w:t>
      </w:r>
      <w:r>
        <w:rPr>
          <w:sz w:val="28"/>
          <w:szCs w:val="28"/>
        </w:rPr>
        <w:t>ю</w:t>
      </w:r>
      <w:r w:rsidRPr="008B2AFF">
        <w:rPr>
          <w:sz w:val="28"/>
          <w:szCs w:val="28"/>
        </w:rPr>
        <w:t xml:space="preserve"> «Выручка от реализации товаров (работ, услуг)» в целях сплошного наблюдения малого и среднего предпринимательства </w:t>
      </w:r>
      <w:r w:rsidR="00D146DC">
        <w:rPr>
          <w:sz w:val="28"/>
          <w:szCs w:val="28"/>
        </w:rPr>
        <w:t>представлена респондентами в порядке, определенном</w:t>
      </w:r>
      <w:r w:rsidRPr="008B2AFF">
        <w:rPr>
          <w:sz w:val="28"/>
          <w:szCs w:val="28"/>
        </w:rPr>
        <w:t xml:space="preserve"> Налоговым Кодексом Российской Федерации</w:t>
      </w:r>
      <w:r w:rsidR="00D146DC">
        <w:rPr>
          <w:sz w:val="28"/>
          <w:szCs w:val="28"/>
        </w:rPr>
        <w:t>.</w:t>
      </w:r>
      <w:r w:rsidRPr="008B2AFF">
        <w:rPr>
          <w:sz w:val="28"/>
          <w:szCs w:val="28"/>
        </w:rPr>
        <w:t xml:space="preserve"> </w:t>
      </w:r>
    </w:p>
    <w:p w:rsidR="009B2B82" w:rsidRDefault="009B2B82" w:rsidP="00E1030D">
      <w:pPr>
        <w:spacing w:line="276" w:lineRule="auto"/>
        <w:rPr>
          <w:sz w:val="28"/>
          <w:szCs w:val="28"/>
        </w:rPr>
      </w:pPr>
    </w:p>
    <w:p w:rsidR="009B2B82" w:rsidRDefault="009B2B82" w:rsidP="00E1030D">
      <w:pPr>
        <w:spacing w:line="276" w:lineRule="auto"/>
        <w:rPr>
          <w:sz w:val="28"/>
          <w:szCs w:val="28"/>
        </w:rPr>
      </w:pPr>
    </w:p>
    <w:p w:rsidR="00320511" w:rsidRPr="009B2B82" w:rsidRDefault="00320511" w:rsidP="00E1030D">
      <w:pPr>
        <w:spacing w:line="276" w:lineRule="auto"/>
        <w:rPr>
          <w:sz w:val="28"/>
          <w:szCs w:val="28"/>
        </w:rPr>
      </w:pPr>
    </w:p>
    <w:p w:rsidR="008F1879" w:rsidRDefault="009B2B82" w:rsidP="003029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публикационных таблицах предусмотрены следующие условные обозначения:</w:t>
      </w:r>
    </w:p>
    <w:p w:rsidR="00FF0A73" w:rsidRDefault="00FF0A73" w:rsidP="00E103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 - значение скрыто в целях соблюдения конфиденциальности данных;</w:t>
      </w:r>
    </w:p>
    <w:p w:rsidR="009B2B82" w:rsidRDefault="009B2B82" w:rsidP="00E1030D">
      <w:pPr>
        <w:spacing w:line="276" w:lineRule="auto"/>
        <w:jc w:val="both"/>
        <w:rPr>
          <w:sz w:val="28"/>
          <w:szCs w:val="28"/>
        </w:rPr>
      </w:pPr>
      <w:r w:rsidRPr="003029C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="00E23AB7">
        <w:rPr>
          <w:sz w:val="28"/>
          <w:szCs w:val="28"/>
        </w:rPr>
        <w:t>явление отсутствует.</w:t>
      </w:r>
    </w:p>
    <w:sectPr w:rsidR="009B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38" w:rsidRDefault="00A56838" w:rsidP="004E18B9">
      <w:r>
        <w:separator/>
      </w:r>
    </w:p>
  </w:endnote>
  <w:endnote w:type="continuationSeparator" w:id="0">
    <w:p w:rsidR="00A56838" w:rsidRDefault="00A56838" w:rsidP="004E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38" w:rsidRDefault="00A56838" w:rsidP="004E18B9">
      <w:r>
        <w:separator/>
      </w:r>
    </w:p>
  </w:footnote>
  <w:footnote w:type="continuationSeparator" w:id="0">
    <w:p w:rsidR="00A56838" w:rsidRDefault="00A56838" w:rsidP="004E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971"/>
    <w:multiLevelType w:val="hybridMultilevel"/>
    <w:tmpl w:val="AC4ECC92"/>
    <w:lvl w:ilvl="0" w:tplc="9D36B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EE"/>
    <w:rsid w:val="000025F5"/>
    <w:rsid w:val="000044A3"/>
    <w:rsid w:val="00004F10"/>
    <w:rsid w:val="00013196"/>
    <w:rsid w:val="0002693B"/>
    <w:rsid w:val="0003051F"/>
    <w:rsid w:val="00035089"/>
    <w:rsid w:val="00035889"/>
    <w:rsid w:val="00063043"/>
    <w:rsid w:val="000674A1"/>
    <w:rsid w:val="00073531"/>
    <w:rsid w:val="00075F53"/>
    <w:rsid w:val="00076BDD"/>
    <w:rsid w:val="00076C10"/>
    <w:rsid w:val="000868EA"/>
    <w:rsid w:val="0009446E"/>
    <w:rsid w:val="000960E3"/>
    <w:rsid w:val="000A0C96"/>
    <w:rsid w:val="000A2382"/>
    <w:rsid w:val="000A2ACC"/>
    <w:rsid w:val="000A2F8D"/>
    <w:rsid w:val="000A7CE2"/>
    <w:rsid w:val="000B600E"/>
    <w:rsid w:val="000B6FDB"/>
    <w:rsid w:val="000D161F"/>
    <w:rsid w:val="000D6504"/>
    <w:rsid w:val="000E2D1E"/>
    <w:rsid w:val="000E4FC0"/>
    <w:rsid w:val="000E56AB"/>
    <w:rsid w:val="000F0CB5"/>
    <w:rsid w:val="00110EE9"/>
    <w:rsid w:val="00111294"/>
    <w:rsid w:val="0011265B"/>
    <w:rsid w:val="00127AAB"/>
    <w:rsid w:val="001304EF"/>
    <w:rsid w:val="00133367"/>
    <w:rsid w:val="00137A57"/>
    <w:rsid w:val="0014180C"/>
    <w:rsid w:val="001451AD"/>
    <w:rsid w:val="00147B0C"/>
    <w:rsid w:val="00156849"/>
    <w:rsid w:val="00163587"/>
    <w:rsid w:val="001638D6"/>
    <w:rsid w:val="00165C61"/>
    <w:rsid w:val="00170C1A"/>
    <w:rsid w:val="001741F1"/>
    <w:rsid w:val="00175A61"/>
    <w:rsid w:val="00175E0A"/>
    <w:rsid w:val="00185705"/>
    <w:rsid w:val="0018766B"/>
    <w:rsid w:val="00191123"/>
    <w:rsid w:val="00192B1B"/>
    <w:rsid w:val="00193A7D"/>
    <w:rsid w:val="001942D0"/>
    <w:rsid w:val="001A09F2"/>
    <w:rsid w:val="001B1DC0"/>
    <w:rsid w:val="001B2B66"/>
    <w:rsid w:val="001B65F4"/>
    <w:rsid w:val="001C4D02"/>
    <w:rsid w:val="001D2BC7"/>
    <w:rsid w:val="001E7C6F"/>
    <w:rsid w:val="001F57E5"/>
    <w:rsid w:val="00207BC1"/>
    <w:rsid w:val="002105B5"/>
    <w:rsid w:val="002120EC"/>
    <w:rsid w:val="0022537C"/>
    <w:rsid w:val="0023208B"/>
    <w:rsid w:val="0023675E"/>
    <w:rsid w:val="00242CBC"/>
    <w:rsid w:val="00242F4A"/>
    <w:rsid w:val="002475F7"/>
    <w:rsid w:val="00252424"/>
    <w:rsid w:val="0025242D"/>
    <w:rsid w:val="0025597F"/>
    <w:rsid w:val="00274D41"/>
    <w:rsid w:val="00274E7F"/>
    <w:rsid w:val="00280B05"/>
    <w:rsid w:val="00283CC0"/>
    <w:rsid w:val="00286FAA"/>
    <w:rsid w:val="00290FEE"/>
    <w:rsid w:val="00293FCF"/>
    <w:rsid w:val="002A22E4"/>
    <w:rsid w:val="002B3E95"/>
    <w:rsid w:val="002B6160"/>
    <w:rsid w:val="002B723A"/>
    <w:rsid w:val="002C09E1"/>
    <w:rsid w:val="002D26C8"/>
    <w:rsid w:val="002E0429"/>
    <w:rsid w:val="002E069A"/>
    <w:rsid w:val="002E5BD1"/>
    <w:rsid w:val="002E7BB3"/>
    <w:rsid w:val="002F5A6C"/>
    <w:rsid w:val="002F658D"/>
    <w:rsid w:val="002F669F"/>
    <w:rsid w:val="003010D2"/>
    <w:rsid w:val="003029C3"/>
    <w:rsid w:val="003108AA"/>
    <w:rsid w:val="00320511"/>
    <w:rsid w:val="00322C49"/>
    <w:rsid w:val="003234FE"/>
    <w:rsid w:val="00332593"/>
    <w:rsid w:val="00333270"/>
    <w:rsid w:val="00341702"/>
    <w:rsid w:val="00356EDF"/>
    <w:rsid w:val="00364F11"/>
    <w:rsid w:val="00370732"/>
    <w:rsid w:val="00372174"/>
    <w:rsid w:val="003826C2"/>
    <w:rsid w:val="0039653B"/>
    <w:rsid w:val="003A6760"/>
    <w:rsid w:val="003B206E"/>
    <w:rsid w:val="003C550F"/>
    <w:rsid w:val="003C7A6A"/>
    <w:rsid w:val="003F03E8"/>
    <w:rsid w:val="003F3F01"/>
    <w:rsid w:val="0040752A"/>
    <w:rsid w:val="00407D76"/>
    <w:rsid w:val="00414019"/>
    <w:rsid w:val="00421186"/>
    <w:rsid w:val="00421999"/>
    <w:rsid w:val="004259B5"/>
    <w:rsid w:val="004412CE"/>
    <w:rsid w:val="004424FF"/>
    <w:rsid w:val="0045734D"/>
    <w:rsid w:val="004605DD"/>
    <w:rsid w:val="00460E60"/>
    <w:rsid w:val="0046709B"/>
    <w:rsid w:val="00473DAF"/>
    <w:rsid w:val="004763C2"/>
    <w:rsid w:val="00492EB4"/>
    <w:rsid w:val="0049332E"/>
    <w:rsid w:val="0049367B"/>
    <w:rsid w:val="00497B07"/>
    <w:rsid w:val="004B0F8F"/>
    <w:rsid w:val="004B0FA8"/>
    <w:rsid w:val="004C3CFB"/>
    <w:rsid w:val="004C69F0"/>
    <w:rsid w:val="004D7429"/>
    <w:rsid w:val="004E0DF9"/>
    <w:rsid w:val="004E18B9"/>
    <w:rsid w:val="004F0F6B"/>
    <w:rsid w:val="004F246E"/>
    <w:rsid w:val="004F7AFF"/>
    <w:rsid w:val="00500815"/>
    <w:rsid w:val="00500E33"/>
    <w:rsid w:val="00504B2B"/>
    <w:rsid w:val="005061A6"/>
    <w:rsid w:val="00507394"/>
    <w:rsid w:val="00512599"/>
    <w:rsid w:val="00515DCE"/>
    <w:rsid w:val="005162C1"/>
    <w:rsid w:val="00521106"/>
    <w:rsid w:val="0052504C"/>
    <w:rsid w:val="0053644B"/>
    <w:rsid w:val="00561EF4"/>
    <w:rsid w:val="005678E5"/>
    <w:rsid w:val="0058449D"/>
    <w:rsid w:val="0059018C"/>
    <w:rsid w:val="00590AFF"/>
    <w:rsid w:val="0059458F"/>
    <w:rsid w:val="00596323"/>
    <w:rsid w:val="00596626"/>
    <w:rsid w:val="005A1D59"/>
    <w:rsid w:val="005B6931"/>
    <w:rsid w:val="005C62BD"/>
    <w:rsid w:val="005D1281"/>
    <w:rsid w:val="005D2A74"/>
    <w:rsid w:val="005D4586"/>
    <w:rsid w:val="005D549B"/>
    <w:rsid w:val="005D7CAD"/>
    <w:rsid w:val="005E1292"/>
    <w:rsid w:val="005E14D6"/>
    <w:rsid w:val="005E2053"/>
    <w:rsid w:val="005E695C"/>
    <w:rsid w:val="0060020A"/>
    <w:rsid w:val="0060022A"/>
    <w:rsid w:val="00600C72"/>
    <w:rsid w:val="00601449"/>
    <w:rsid w:val="00602235"/>
    <w:rsid w:val="006034DF"/>
    <w:rsid w:val="00621A1C"/>
    <w:rsid w:val="006262F6"/>
    <w:rsid w:val="006267FB"/>
    <w:rsid w:val="006442AE"/>
    <w:rsid w:val="006517D5"/>
    <w:rsid w:val="00667E2D"/>
    <w:rsid w:val="00670A37"/>
    <w:rsid w:val="006776F8"/>
    <w:rsid w:val="00680B5C"/>
    <w:rsid w:val="006906E2"/>
    <w:rsid w:val="006A1D0E"/>
    <w:rsid w:val="006A5958"/>
    <w:rsid w:val="006A62CC"/>
    <w:rsid w:val="006B0389"/>
    <w:rsid w:val="006B132E"/>
    <w:rsid w:val="006C1490"/>
    <w:rsid w:val="006C5062"/>
    <w:rsid w:val="006D24AE"/>
    <w:rsid w:val="006E25C7"/>
    <w:rsid w:val="006E28A5"/>
    <w:rsid w:val="006E37C9"/>
    <w:rsid w:val="006F51E5"/>
    <w:rsid w:val="006F78D0"/>
    <w:rsid w:val="007001AB"/>
    <w:rsid w:val="007031A0"/>
    <w:rsid w:val="00704C4F"/>
    <w:rsid w:val="0070709B"/>
    <w:rsid w:val="00720326"/>
    <w:rsid w:val="00725C5B"/>
    <w:rsid w:val="0073274F"/>
    <w:rsid w:val="00751CBE"/>
    <w:rsid w:val="00762C9C"/>
    <w:rsid w:val="007639EE"/>
    <w:rsid w:val="00765D2E"/>
    <w:rsid w:val="00766B8E"/>
    <w:rsid w:val="00771449"/>
    <w:rsid w:val="00771FB2"/>
    <w:rsid w:val="00782607"/>
    <w:rsid w:val="00783C03"/>
    <w:rsid w:val="007859B9"/>
    <w:rsid w:val="00790202"/>
    <w:rsid w:val="0079311C"/>
    <w:rsid w:val="007A3C96"/>
    <w:rsid w:val="007A7ADC"/>
    <w:rsid w:val="007B4504"/>
    <w:rsid w:val="007C2997"/>
    <w:rsid w:val="007D58CC"/>
    <w:rsid w:val="007D69FC"/>
    <w:rsid w:val="007E13A7"/>
    <w:rsid w:val="007E50DE"/>
    <w:rsid w:val="007F16FD"/>
    <w:rsid w:val="007F1E69"/>
    <w:rsid w:val="007F486C"/>
    <w:rsid w:val="007F48AF"/>
    <w:rsid w:val="007F4CA6"/>
    <w:rsid w:val="007F5ADD"/>
    <w:rsid w:val="00802D8F"/>
    <w:rsid w:val="0080712A"/>
    <w:rsid w:val="0081684F"/>
    <w:rsid w:val="00820415"/>
    <w:rsid w:val="0082198F"/>
    <w:rsid w:val="0082340B"/>
    <w:rsid w:val="00823F37"/>
    <w:rsid w:val="008276E3"/>
    <w:rsid w:val="008469AD"/>
    <w:rsid w:val="0084764F"/>
    <w:rsid w:val="00847E97"/>
    <w:rsid w:val="00856035"/>
    <w:rsid w:val="008568D2"/>
    <w:rsid w:val="00863B53"/>
    <w:rsid w:val="00870E17"/>
    <w:rsid w:val="00873D87"/>
    <w:rsid w:val="008758D5"/>
    <w:rsid w:val="00875DD2"/>
    <w:rsid w:val="008768BE"/>
    <w:rsid w:val="0087714E"/>
    <w:rsid w:val="00894E52"/>
    <w:rsid w:val="00895AC8"/>
    <w:rsid w:val="008A2246"/>
    <w:rsid w:val="008B0A3E"/>
    <w:rsid w:val="008B1997"/>
    <w:rsid w:val="008B265D"/>
    <w:rsid w:val="008B2AFF"/>
    <w:rsid w:val="008B3AFF"/>
    <w:rsid w:val="008B678F"/>
    <w:rsid w:val="008C4E17"/>
    <w:rsid w:val="008C7BA8"/>
    <w:rsid w:val="008D21D0"/>
    <w:rsid w:val="008D32AA"/>
    <w:rsid w:val="008D48A5"/>
    <w:rsid w:val="008D52C9"/>
    <w:rsid w:val="008E060E"/>
    <w:rsid w:val="008F1879"/>
    <w:rsid w:val="008F1CCA"/>
    <w:rsid w:val="008F4B40"/>
    <w:rsid w:val="008F5907"/>
    <w:rsid w:val="008F6330"/>
    <w:rsid w:val="009163D7"/>
    <w:rsid w:val="00926354"/>
    <w:rsid w:val="009277CB"/>
    <w:rsid w:val="009311AE"/>
    <w:rsid w:val="009335B2"/>
    <w:rsid w:val="009468E4"/>
    <w:rsid w:val="00947A61"/>
    <w:rsid w:val="00955A7B"/>
    <w:rsid w:val="0096029F"/>
    <w:rsid w:val="00960655"/>
    <w:rsid w:val="00964D9A"/>
    <w:rsid w:val="00972D80"/>
    <w:rsid w:val="009747BF"/>
    <w:rsid w:val="00974A04"/>
    <w:rsid w:val="00977FEE"/>
    <w:rsid w:val="009830E8"/>
    <w:rsid w:val="009845B6"/>
    <w:rsid w:val="00986D8F"/>
    <w:rsid w:val="00994BE4"/>
    <w:rsid w:val="009964F5"/>
    <w:rsid w:val="009A06D6"/>
    <w:rsid w:val="009A5225"/>
    <w:rsid w:val="009A597A"/>
    <w:rsid w:val="009A75BA"/>
    <w:rsid w:val="009B2B82"/>
    <w:rsid w:val="009B3037"/>
    <w:rsid w:val="009B4A3F"/>
    <w:rsid w:val="009B58D2"/>
    <w:rsid w:val="009B6FE6"/>
    <w:rsid w:val="009C61CA"/>
    <w:rsid w:val="009C6BDC"/>
    <w:rsid w:val="009D0ED5"/>
    <w:rsid w:val="009D0F63"/>
    <w:rsid w:val="009D1B7F"/>
    <w:rsid w:val="009D44FE"/>
    <w:rsid w:val="009E02A0"/>
    <w:rsid w:val="009E04E9"/>
    <w:rsid w:val="009E67F6"/>
    <w:rsid w:val="009F6C18"/>
    <w:rsid w:val="00A01898"/>
    <w:rsid w:val="00A01C65"/>
    <w:rsid w:val="00A0713D"/>
    <w:rsid w:val="00A07D6A"/>
    <w:rsid w:val="00A13DF6"/>
    <w:rsid w:val="00A14F95"/>
    <w:rsid w:val="00A2423F"/>
    <w:rsid w:val="00A34F38"/>
    <w:rsid w:val="00A36F82"/>
    <w:rsid w:val="00A429C3"/>
    <w:rsid w:val="00A44345"/>
    <w:rsid w:val="00A44430"/>
    <w:rsid w:val="00A45C91"/>
    <w:rsid w:val="00A56838"/>
    <w:rsid w:val="00A57E68"/>
    <w:rsid w:val="00A60061"/>
    <w:rsid w:val="00A6092F"/>
    <w:rsid w:val="00A630C6"/>
    <w:rsid w:val="00A63460"/>
    <w:rsid w:val="00A63DE0"/>
    <w:rsid w:val="00A66FC7"/>
    <w:rsid w:val="00A757B9"/>
    <w:rsid w:val="00A77BD6"/>
    <w:rsid w:val="00A86B1F"/>
    <w:rsid w:val="00A95F47"/>
    <w:rsid w:val="00A95F8F"/>
    <w:rsid w:val="00AB16A2"/>
    <w:rsid w:val="00AB58A1"/>
    <w:rsid w:val="00AB78B6"/>
    <w:rsid w:val="00AC70A5"/>
    <w:rsid w:val="00AD1B04"/>
    <w:rsid w:val="00AE3A72"/>
    <w:rsid w:val="00AE6EF7"/>
    <w:rsid w:val="00AF3980"/>
    <w:rsid w:val="00B019D1"/>
    <w:rsid w:val="00B03B0C"/>
    <w:rsid w:val="00B045A9"/>
    <w:rsid w:val="00B07695"/>
    <w:rsid w:val="00B10AFE"/>
    <w:rsid w:val="00B13533"/>
    <w:rsid w:val="00B2441A"/>
    <w:rsid w:val="00B2748D"/>
    <w:rsid w:val="00B41AA8"/>
    <w:rsid w:val="00B449A9"/>
    <w:rsid w:val="00B54DC8"/>
    <w:rsid w:val="00B5645D"/>
    <w:rsid w:val="00B6232E"/>
    <w:rsid w:val="00B71489"/>
    <w:rsid w:val="00B71518"/>
    <w:rsid w:val="00B71C15"/>
    <w:rsid w:val="00B76417"/>
    <w:rsid w:val="00B7683A"/>
    <w:rsid w:val="00B76F37"/>
    <w:rsid w:val="00B827CF"/>
    <w:rsid w:val="00B92101"/>
    <w:rsid w:val="00BA2AA1"/>
    <w:rsid w:val="00BA57A0"/>
    <w:rsid w:val="00BB0374"/>
    <w:rsid w:val="00BB477B"/>
    <w:rsid w:val="00BB5A76"/>
    <w:rsid w:val="00BC163F"/>
    <w:rsid w:val="00BC276C"/>
    <w:rsid w:val="00BC3783"/>
    <w:rsid w:val="00BC5A8B"/>
    <w:rsid w:val="00BC61AC"/>
    <w:rsid w:val="00BD4DEA"/>
    <w:rsid w:val="00BE3593"/>
    <w:rsid w:val="00BF1383"/>
    <w:rsid w:val="00C02B21"/>
    <w:rsid w:val="00C034C1"/>
    <w:rsid w:val="00C041EE"/>
    <w:rsid w:val="00C0438C"/>
    <w:rsid w:val="00C04B82"/>
    <w:rsid w:val="00C05212"/>
    <w:rsid w:val="00C05C87"/>
    <w:rsid w:val="00C12887"/>
    <w:rsid w:val="00C2102B"/>
    <w:rsid w:val="00C23827"/>
    <w:rsid w:val="00C24017"/>
    <w:rsid w:val="00C3624E"/>
    <w:rsid w:val="00C374E7"/>
    <w:rsid w:val="00C4157C"/>
    <w:rsid w:val="00C458AD"/>
    <w:rsid w:val="00C45EB2"/>
    <w:rsid w:val="00C5297A"/>
    <w:rsid w:val="00C544AF"/>
    <w:rsid w:val="00C726C6"/>
    <w:rsid w:val="00C72791"/>
    <w:rsid w:val="00C729FC"/>
    <w:rsid w:val="00C80ED0"/>
    <w:rsid w:val="00C821B2"/>
    <w:rsid w:val="00C82E2D"/>
    <w:rsid w:val="00CA74A9"/>
    <w:rsid w:val="00CB45A5"/>
    <w:rsid w:val="00CC3141"/>
    <w:rsid w:val="00CC79D3"/>
    <w:rsid w:val="00CD3C04"/>
    <w:rsid w:val="00CD68ED"/>
    <w:rsid w:val="00CE064D"/>
    <w:rsid w:val="00CE1E37"/>
    <w:rsid w:val="00CE3616"/>
    <w:rsid w:val="00CE4EDD"/>
    <w:rsid w:val="00CE771F"/>
    <w:rsid w:val="00CF13FE"/>
    <w:rsid w:val="00CF23F5"/>
    <w:rsid w:val="00D02528"/>
    <w:rsid w:val="00D0763A"/>
    <w:rsid w:val="00D146DC"/>
    <w:rsid w:val="00D27F7C"/>
    <w:rsid w:val="00D33551"/>
    <w:rsid w:val="00D367A5"/>
    <w:rsid w:val="00D37A69"/>
    <w:rsid w:val="00D4296D"/>
    <w:rsid w:val="00D46B40"/>
    <w:rsid w:val="00D6096E"/>
    <w:rsid w:val="00D60B6A"/>
    <w:rsid w:val="00D73B22"/>
    <w:rsid w:val="00D749C9"/>
    <w:rsid w:val="00D90291"/>
    <w:rsid w:val="00D95058"/>
    <w:rsid w:val="00D95B40"/>
    <w:rsid w:val="00D9765F"/>
    <w:rsid w:val="00DA279C"/>
    <w:rsid w:val="00DA283A"/>
    <w:rsid w:val="00DA7E08"/>
    <w:rsid w:val="00DB3A50"/>
    <w:rsid w:val="00DB52A9"/>
    <w:rsid w:val="00DB671C"/>
    <w:rsid w:val="00DC70DB"/>
    <w:rsid w:val="00DD3CC1"/>
    <w:rsid w:val="00DE3264"/>
    <w:rsid w:val="00DE4982"/>
    <w:rsid w:val="00DE725E"/>
    <w:rsid w:val="00DF3732"/>
    <w:rsid w:val="00DF494D"/>
    <w:rsid w:val="00DF4CCA"/>
    <w:rsid w:val="00E004D1"/>
    <w:rsid w:val="00E01EAB"/>
    <w:rsid w:val="00E04654"/>
    <w:rsid w:val="00E1030D"/>
    <w:rsid w:val="00E23AB7"/>
    <w:rsid w:val="00E275C1"/>
    <w:rsid w:val="00E27DBB"/>
    <w:rsid w:val="00E3168E"/>
    <w:rsid w:val="00E557C2"/>
    <w:rsid w:val="00E64797"/>
    <w:rsid w:val="00E74C0E"/>
    <w:rsid w:val="00E75772"/>
    <w:rsid w:val="00E80414"/>
    <w:rsid w:val="00E80725"/>
    <w:rsid w:val="00E809F6"/>
    <w:rsid w:val="00E9305D"/>
    <w:rsid w:val="00EA29FF"/>
    <w:rsid w:val="00EA4B5E"/>
    <w:rsid w:val="00EA749B"/>
    <w:rsid w:val="00EB198F"/>
    <w:rsid w:val="00ED749F"/>
    <w:rsid w:val="00ED7896"/>
    <w:rsid w:val="00EE157B"/>
    <w:rsid w:val="00EF34B8"/>
    <w:rsid w:val="00EF632D"/>
    <w:rsid w:val="00EF78C8"/>
    <w:rsid w:val="00F01595"/>
    <w:rsid w:val="00F0439D"/>
    <w:rsid w:val="00F1004C"/>
    <w:rsid w:val="00F12BE2"/>
    <w:rsid w:val="00F152CE"/>
    <w:rsid w:val="00F15FDF"/>
    <w:rsid w:val="00F16881"/>
    <w:rsid w:val="00F179A4"/>
    <w:rsid w:val="00F223FC"/>
    <w:rsid w:val="00F319A0"/>
    <w:rsid w:val="00F3288F"/>
    <w:rsid w:val="00F3376D"/>
    <w:rsid w:val="00F4257E"/>
    <w:rsid w:val="00F44D3F"/>
    <w:rsid w:val="00F469DA"/>
    <w:rsid w:val="00F52A52"/>
    <w:rsid w:val="00F52DF2"/>
    <w:rsid w:val="00F53E1C"/>
    <w:rsid w:val="00F65088"/>
    <w:rsid w:val="00F7230A"/>
    <w:rsid w:val="00F73C33"/>
    <w:rsid w:val="00F76D5F"/>
    <w:rsid w:val="00F777E3"/>
    <w:rsid w:val="00F84488"/>
    <w:rsid w:val="00F84963"/>
    <w:rsid w:val="00F84E57"/>
    <w:rsid w:val="00F8616C"/>
    <w:rsid w:val="00F90B1B"/>
    <w:rsid w:val="00F933BF"/>
    <w:rsid w:val="00FA0A45"/>
    <w:rsid w:val="00FA725A"/>
    <w:rsid w:val="00FB012D"/>
    <w:rsid w:val="00FB05B1"/>
    <w:rsid w:val="00FB702A"/>
    <w:rsid w:val="00FC23B4"/>
    <w:rsid w:val="00FC3333"/>
    <w:rsid w:val="00FE0CD6"/>
    <w:rsid w:val="00FE33FC"/>
    <w:rsid w:val="00FE7F0A"/>
    <w:rsid w:val="00FE7F44"/>
    <w:rsid w:val="00FF0A73"/>
    <w:rsid w:val="00FF104C"/>
    <w:rsid w:val="00FF2EA7"/>
    <w:rsid w:val="00FF37B8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C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E18B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E1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4E18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67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C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E18B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E1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4E18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67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62C9-2A1D-4032-A91C-99F76EA9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Динара Гаджиевна</dc:creator>
  <cp:lastModifiedBy>Смирнова Е.А.</cp:lastModifiedBy>
  <cp:revision>4</cp:revision>
  <cp:lastPrinted>2017-06-22T08:07:00Z</cp:lastPrinted>
  <dcterms:created xsi:type="dcterms:W3CDTF">2022-07-28T12:43:00Z</dcterms:created>
  <dcterms:modified xsi:type="dcterms:W3CDTF">2022-10-20T08:23:00Z</dcterms:modified>
</cp:coreProperties>
</file>